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ACDF1" w14:textId="4A9422A4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{YOUR NAME/YOUR ORGANIZATION’S NAME}</w:t>
      </w:r>
      <w:r w:rsidRPr="00D94E40">
        <w:rPr>
          <w:rFonts w:eastAsia="Open Sans"/>
          <w:b/>
          <w:sz w:val="20"/>
          <w:szCs w:val="20"/>
        </w:rPr>
        <w:br/>
        <w:t>{STREET ADDRESS}</w:t>
      </w:r>
      <w:r w:rsidRPr="00D94E40">
        <w:rPr>
          <w:rFonts w:eastAsia="Open Sans"/>
          <w:b/>
          <w:sz w:val="20"/>
          <w:szCs w:val="20"/>
        </w:rPr>
        <w:br/>
        <w:t>{CITY, STATE 00000}</w:t>
      </w:r>
    </w:p>
    <w:p w14:paraId="235C5CB4" w14:textId="77777777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</w:p>
    <w:p w14:paraId="75D19453" w14:textId="57585560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{TODAY’S DATE}</w:t>
      </w:r>
    </w:p>
    <w:p w14:paraId="008A5E82" w14:textId="77777777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</w:p>
    <w:p w14:paraId="72D02DE6" w14:textId="51F566E4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{NAME OF RECIPIENT}</w:t>
      </w:r>
      <w:r w:rsidRPr="00D94E40">
        <w:rPr>
          <w:rFonts w:eastAsia="Open Sans"/>
          <w:b/>
          <w:sz w:val="20"/>
          <w:szCs w:val="20"/>
        </w:rPr>
        <w:br/>
        <w:t>{TITLE (if applicable)}</w:t>
      </w:r>
      <w:r w:rsidRPr="00D94E40">
        <w:rPr>
          <w:rFonts w:eastAsia="Open Sans"/>
          <w:b/>
          <w:sz w:val="20"/>
          <w:szCs w:val="20"/>
        </w:rPr>
        <w:br/>
        <w:t>{COMPANY/ORGANIZATION NAME (if applicable)}</w:t>
      </w:r>
      <w:r w:rsidRPr="00D94E40">
        <w:rPr>
          <w:rFonts w:eastAsia="Open Sans"/>
          <w:b/>
          <w:sz w:val="20"/>
          <w:szCs w:val="20"/>
        </w:rPr>
        <w:br/>
        <w:t>{STREET ADDRESS}</w:t>
      </w:r>
      <w:r w:rsidRPr="00D94E40">
        <w:rPr>
          <w:rFonts w:eastAsia="Open Sans"/>
          <w:b/>
          <w:sz w:val="20"/>
          <w:szCs w:val="20"/>
        </w:rPr>
        <w:br/>
        <w:t>{CITY, STATE 00000}</w:t>
      </w:r>
    </w:p>
    <w:p w14:paraId="163A875F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65EB7D80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04E2EA5E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  <w:r w:rsidRPr="00D94E40">
        <w:rPr>
          <w:rFonts w:eastAsia="Open Sans"/>
          <w:sz w:val="20"/>
          <w:szCs w:val="20"/>
        </w:rPr>
        <w:t xml:space="preserve">Dear </w:t>
      </w:r>
      <w:r w:rsidRPr="00D94E40">
        <w:rPr>
          <w:rFonts w:eastAsia="Open Sans"/>
          <w:b/>
          <w:sz w:val="20"/>
          <w:szCs w:val="20"/>
        </w:rPr>
        <w:t>{INSERT NAME}</w:t>
      </w:r>
      <w:r w:rsidRPr="00D94E40">
        <w:rPr>
          <w:rFonts w:eastAsia="Open Sans"/>
          <w:sz w:val="20"/>
          <w:szCs w:val="20"/>
        </w:rPr>
        <w:t xml:space="preserve">, </w:t>
      </w:r>
    </w:p>
    <w:p w14:paraId="1045D1B2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59DA17E3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  <w:r w:rsidRPr="00D94E40">
        <w:rPr>
          <w:rFonts w:eastAsia="Open Sans"/>
          <w:sz w:val="20"/>
          <w:szCs w:val="20"/>
        </w:rPr>
        <w:t xml:space="preserve">Here at </w:t>
      </w:r>
      <w:r w:rsidRPr="00D94E40">
        <w:rPr>
          <w:rFonts w:eastAsia="Open Sans"/>
          <w:b/>
          <w:sz w:val="20"/>
          <w:szCs w:val="20"/>
        </w:rPr>
        <w:t>{INSERT ORGANIZATION}</w:t>
      </w:r>
      <w:r w:rsidRPr="00D94E40">
        <w:rPr>
          <w:rFonts w:eastAsia="Open Sans"/>
          <w:sz w:val="20"/>
          <w:szCs w:val="20"/>
        </w:rPr>
        <w:t xml:space="preserve">, we have discovered a special program for nonprofits and charitable causes like ours that will help us reach, and hopefully exceed, our goals for the </w:t>
      </w:r>
      <w:r w:rsidRPr="00D94E40">
        <w:rPr>
          <w:rFonts w:eastAsia="Open Sans"/>
          <w:b/>
          <w:sz w:val="20"/>
          <w:szCs w:val="20"/>
        </w:rPr>
        <w:t>{INSERT CHARITABLE GIVING PROGRAM}</w:t>
      </w:r>
      <w:r w:rsidRPr="00D94E40">
        <w:rPr>
          <w:rFonts w:eastAsia="Open Sans"/>
          <w:sz w:val="20"/>
          <w:szCs w:val="20"/>
        </w:rPr>
        <w:t xml:space="preserve">. We wanted to share it with our loyal supporters and spread the word. </w:t>
      </w:r>
    </w:p>
    <w:p w14:paraId="2CA2A4F6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149E0EA5" w14:textId="01EAEAB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  <w:r w:rsidRPr="00D94E40">
        <w:rPr>
          <w:rFonts w:eastAsia="Open Sans"/>
          <w:sz w:val="20"/>
          <w:szCs w:val="20"/>
        </w:rPr>
        <w:t xml:space="preserve">This charitable </w:t>
      </w:r>
      <w:r w:rsidR="00420E4A">
        <w:rPr>
          <w:rFonts w:eastAsia="Open Sans"/>
          <w:sz w:val="20"/>
          <w:szCs w:val="20"/>
        </w:rPr>
        <w:t>Wishlist</w:t>
      </w:r>
      <w:r w:rsidRPr="00D94E40">
        <w:rPr>
          <w:rFonts w:eastAsia="Open Sans"/>
          <w:sz w:val="20"/>
          <w:szCs w:val="20"/>
        </w:rPr>
        <w:t xml:space="preserve"> enables potential donors like you to select purchasable goods from a shopping list </w:t>
      </w:r>
      <w:r w:rsidR="00421A8E" w:rsidRPr="00D94E40">
        <w:rPr>
          <w:rFonts w:eastAsia="Open Sans"/>
          <w:sz w:val="20"/>
          <w:szCs w:val="20"/>
        </w:rPr>
        <w:t>we have</w:t>
      </w:r>
      <w:r w:rsidRPr="00D94E40">
        <w:rPr>
          <w:rFonts w:eastAsia="Open Sans"/>
          <w:sz w:val="20"/>
          <w:szCs w:val="20"/>
        </w:rPr>
        <w:t xml:space="preserve"> compiled for our needs. You’ll save more while helping us get the items that are specific to our programs. </w:t>
      </w:r>
      <w:r w:rsidR="00421A8E" w:rsidRPr="00D94E40">
        <w:rPr>
          <w:rFonts w:eastAsia="Open Sans"/>
          <w:sz w:val="20"/>
          <w:szCs w:val="20"/>
        </w:rPr>
        <w:t>We have</w:t>
      </w:r>
      <w:r w:rsidRPr="00D94E40">
        <w:rPr>
          <w:rFonts w:eastAsia="Open Sans"/>
          <w:sz w:val="20"/>
          <w:szCs w:val="20"/>
        </w:rPr>
        <w:t xml:space="preserve"> found it’s an easy way for people to contribute and</w:t>
      </w:r>
      <w:r w:rsidR="00CC5D8F">
        <w:rPr>
          <w:rFonts w:eastAsia="Open Sans"/>
          <w:sz w:val="20"/>
          <w:szCs w:val="20"/>
        </w:rPr>
        <w:t xml:space="preserve"> make a meaningful contribution to those in need.</w:t>
      </w:r>
      <w:r w:rsidRPr="00D94E40">
        <w:rPr>
          <w:rFonts w:eastAsia="Open Sans"/>
          <w:sz w:val="20"/>
          <w:szCs w:val="20"/>
        </w:rPr>
        <w:t xml:space="preserve"> </w:t>
      </w:r>
    </w:p>
    <w:p w14:paraId="0EA49627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33C6B762" w14:textId="21049063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  <w:r w:rsidRPr="00D94E40">
        <w:rPr>
          <w:rFonts w:eastAsia="Open Sans"/>
          <w:sz w:val="20"/>
          <w:szCs w:val="20"/>
        </w:rPr>
        <w:t xml:space="preserve">To donate, visit </w:t>
      </w:r>
      <w:r w:rsidRPr="00D94E40">
        <w:rPr>
          <w:rFonts w:eastAsia="Open Sans"/>
          <w:b/>
          <w:sz w:val="20"/>
          <w:szCs w:val="20"/>
        </w:rPr>
        <w:t>{INSERT URL FOR WISHLIST}</w:t>
      </w:r>
      <w:r w:rsidRPr="00D94E40">
        <w:rPr>
          <w:rFonts w:eastAsia="Open Sans"/>
          <w:sz w:val="20"/>
          <w:szCs w:val="20"/>
        </w:rPr>
        <w:t xml:space="preserve"> and </w:t>
      </w:r>
      <w:r w:rsidR="008516F1">
        <w:rPr>
          <w:rFonts w:eastAsia="Open Sans"/>
          <w:sz w:val="20"/>
          <w:szCs w:val="20"/>
        </w:rPr>
        <w:t>choose which products from the Wishlist that you would like to purchase</w:t>
      </w:r>
      <w:r w:rsidRPr="00D94E40">
        <w:rPr>
          <w:rFonts w:eastAsia="Open Sans"/>
          <w:sz w:val="20"/>
          <w:szCs w:val="20"/>
        </w:rPr>
        <w:t xml:space="preserve">. Each product displayed on our </w:t>
      </w:r>
      <w:r w:rsidR="00421A8E">
        <w:rPr>
          <w:rFonts w:eastAsia="Open Sans"/>
          <w:sz w:val="20"/>
          <w:szCs w:val="20"/>
        </w:rPr>
        <w:t>Wishlist</w:t>
      </w:r>
      <w:r w:rsidR="00421A8E" w:rsidRPr="00D94E40">
        <w:rPr>
          <w:rFonts w:eastAsia="Open Sans"/>
          <w:sz w:val="20"/>
          <w:szCs w:val="20"/>
        </w:rPr>
        <w:t xml:space="preserve"> </w:t>
      </w:r>
      <w:r w:rsidRPr="00D94E40">
        <w:rPr>
          <w:rFonts w:eastAsia="Open Sans"/>
          <w:sz w:val="20"/>
          <w:szCs w:val="20"/>
        </w:rPr>
        <w:t xml:space="preserve">is accompanied by the number of cases we need. When you’re finished selecting the items you wish to donate, simply proceed to the </w:t>
      </w:r>
      <w:r w:rsidR="008516F1">
        <w:rPr>
          <w:rFonts w:eastAsia="Open Sans"/>
          <w:sz w:val="20"/>
          <w:szCs w:val="20"/>
        </w:rPr>
        <w:t xml:space="preserve">Wishlist </w:t>
      </w:r>
      <w:r w:rsidRPr="00D94E40">
        <w:rPr>
          <w:rFonts w:eastAsia="Open Sans"/>
          <w:sz w:val="20"/>
          <w:szCs w:val="20"/>
        </w:rPr>
        <w:t>checkout and make your purchase.</w:t>
      </w:r>
    </w:p>
    <w:p w14:paraId="6975F84D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77CBD908" w14:textId="07D9879C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  <w:r w:rsidRPr="00D94E40">
        <w:rPr>
          <w:rFonts w:eastAsia="Open Sans"/>
          <w:sz w:val="20"/>
          <w:szCs w:val="20"/>
        </w:rPr>
        <w:t xml:space="preserve">On behalf of </w:t>
      </w:r>
      <w:r w:rsidRPr="00D94E40">
        <w:rPr>
          <w:rFonts w:eastAsia="Open Sans"/>
          <w:b/>
          <w:sz w:val="20"/>
          <w:szCs w:val="20"/>
        </w:rPr>
        <w:t>{INSERT ORGANIZATION}</w:t>
      </w:r>
      <w:r w:rsidRPr="00D94E40">
        <w:rPr>
          <w:rFonts w:eastAsia="Open Sans"/>
          <w:sz w:val="20"/>
          <w:szCs w:val="20"/>
        </w:rPr>
        <w:t>, DollarDays handles all of the customer service, shipping and handling efforts for you. Additionally, your charitable donation is tax-deductible. DollarDays will send you a confirmation email detailing your charitable purchase</w:t>
      </w:r>
      <w:r w:rsidR="008516F1">
        <w:rPr>
          <w:rFonts w:eastAsia="Open Sans"/>
          <w:sz w:val="20"/>
          <w:szCs w:val="20"/>
        </w:rPr>
        <w:t xml:space="preserve">. </w:t>
      </w:r>
      <w:r w:rsidRPr="00D94E40">
        <w:rPr>
          <w:rFonts w:eastAsia="Open Sans"/>
          <w:sz w:val="20"/>
          <w:szCs w:val="20"/>
        </w:rPr>
        <w:t>You will also receive a confirmation email when your donation is delivered to us assuring that it has arrived in good order and is ready for charitable use.</w:t>
      </w:r>
    </w:p>
    <w:p w14:paraId="6251FC0B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7E3F2C33" w14:textId="20D0C22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  <w:r w:rsidRPr="00D94E40">
        <w:rPr>
          <w:rFonts w:eastAsia="Open Sans"/>
          <w:sz w:val="20"/>
          <w:szCs w:val="20"/>
        </w:rPr>
        <w:t xml:space="preserve">I hope you can help me promote this generous program on your </w:t>
      </w:r>
      <w:r w:rsidRPr="00D94E40">
        <w:rPr>
          <w:rFonts w:eastAsia="Open Sans"/>
          <w:b/>
          <w:sz w:val="20"/>
          <w:szCs w:val="20"/>
        </w:rPr>
        <w:t>{INSERT WEBSITE, RADIO, NEWSPAPER, NEWSLETTER}</w:t>
      </w:r>
      <w:r w:rsidRPr="00D94E40">
        <w:rPr>
          <w:rFonts w:eastAsia="Open Sans"/>
          <w:sz w:val="20"/>
          <w:szCs w:val="20"/>
        </w:rPr>
        <w:t>. It’s an efficient and practical way to help us and touch so many lives. Thank you so much for your support!</w:t>
      </w:r>
    </w:p>
    <w:p w14:paraId="03B525F1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</w:p>
    <w:p w14:paraId="588FAA8B" w14:textId="77777777" w:rsidR="00F239B2" w:rsidRPr="00D94E40" w:rsidRDefault="00F239B2" w:rsidP="00F239B2">
      <w:pPr>
        <w:spacing w:line="288" w:lineRule="auto"/>
        <w:rPr>
          <w:rFonts w:eastAsia="Open Sans"/>
          <w:sz w:val="20"/>
          <w:szCs w:val="20"/>
        </w:rPr>
      </w:pPr>
      <w:r w:rsidRPr="00D94E40">
        <w:rPr>
          <w:rFonts w:eastAsia="Open Sans"/>
          <w:sz w:val="20"/>
          <w:szCs w:val="20"/>
        </w:rPr>
        <w:t>Sincerely,</w:t>
      </w:r>
    </w:p>
    <w:p w14:paraId="1A8E86D1" w14:textId="77777777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{INSERT NAME}</w:t>
      </w:r>
    </w:p>
    <w:p w14:paraId="68D6BE1D" w14:textId="77777777" w:rsidR="00F239B2" w:rsidRPr="00D94E40" w:rsidRDefault="00F239B2" w:rsidP="00F239B2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{TITLE}</w:t>
      </w:r>
    </w:p>
    <w:p w14:paraId="7E881FB8" w14:textId="1F089A1D" w:rsidR="000E0526" w:rsidRPr="00D94E40" w:rsidRDefault="00F239B2" w:rsidP="003A7D2C">
      <w:pPr>
        <w:spacing w:line="288" w:lineRule="auto"/>
        <w:rPr>
          <w:rFonts w:eastAsia="Open Sans"/>
          <w:b/>
          <w:sz w:val="20"/>
          <w:szCs w:val="20"/>
        </w:rPr>
      </w:pPr>
      <w:r w:rsidRPr="00D94E40">
        <w:rPr>
          <w:rFonts w:eastAsia="Open Sans"/>
          <w:b/>
          <w:sz w:val="20"/>
          <w:szCs w:val="20"/>
        </w:rPr>
        <w:t>{ORGANIZATION}</w:t>
      </w:r>
    </w:p>
    <w:sectPr w:rsidR="000E0526" w:rsidRPr="00D94E40" w:rsidSect="00030EB1">
      <w:headerReference w:type="default" r:id="rId6"/>
      <w:pgSz w:w="12240" w:h="15840"/>
      <w:pgMar w:top="720" w:right="1440" w:bottom="720" w:left="1440" w:header="144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97823" w14:textId="77777777" w:rsidR="000B47A6" w:rsidRDefault="000B47A6">
      <w:pPr>
        <w:spacing w:line="240" w:lineRule="auto"/>
      </w:pPr>
      <w:r>
        <w:separator/>
      </w:r>
    </w:p>
  </w:endnote>
  <w:endnote w:type="continuationSeparator" w:id="0">
    <w:p w14:paraId="73FD082A" w14:textId="77777777" w:rsidR="000B47A6" w:rsidRDefault="000B4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E04DF" w14:textId="77777777" w:rsidR="000B47A6" w:rsidRDefault="000B47A6">
      <w:pPr>
        <w:spacing w:line="240" w:lineRule="auto"/>
      </w:pPr>
      <w:r>
        <w:separator/>
      </w:r>
    </w:p>
  </w:footnote>
  <w:footnote w:type="continuationSeparator" w:id="0">
    <w:p w14:paraId="20688BE0" w14:textId="77777777" w:rsidR="000B47A6" w:rsidRDefault="000B4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BD7F" w14:textId="765D4C73" w:rsidR="000E0526" w:rsidRDefault="00CC5D8F">
    <w:pPr>
      <w:spacing w:before="300" w:line="240" w:lineRule="auto"/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3C2F9C81" wp14:editId="6567B1CF">
          <wp:simplePos x="0" y="0"/>
          <wp:positionH relativeFrom="margin">
            <wp:posOffset>81190</wp:posOffset>
          </wp:positionH>
          <wp:positionV relativeFrom="paragraph">
            <wp:posOffset>-658223</wp:posOffset>
          </wp:positionV>
          <wp:extent cx="1022985" cy="887095"/>
          <wp:effectExtent l="0" t="0" r="5715" b="8255"/>
          <wp:wrapSquare wrapText="bothSides" distT="0" distB="0" distL="0" distR="0"/>
          <wp:docPr id="1" name="image3.jpg" descr="Image result for inser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 result for inser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985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4CA0D9E0" wp14:editId="195B3800">
          <wp:simplePos x="0" y="0"/>
          <wp:positionH relativeFrom="margin">
            <wp:posOffset>4190546</wp:posOffset>
          </wp:positionH>
          <wp:positionV relativeFrom="paragraph">
            <wp:posOffset>-457654</wp:posOffset>
          </wp:positionV>
          <wp:extent cx="1424940" cy="44577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3B31EB-B9C4-46AF-BFF1-F54A90ADC9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6"/>
    <w:rsid w:val="00030EB1"/>
    <w:rsid w:val="000B47A6"/>
    <w:rsid w:val="000E0526"/>
    <w:rsid w:val="001D183D"/>
    <w:rsid w:val="00294940"/>
    <w:rsid w:val="003A7D2C"/>
    <w:rsid w:val="003B6712"/>
    <w:rsid w:val="00420E4A"/>
    <w:rsid w:val="00421A8E"/>
    <w:rsid w:val="006A0B99"/>
    <w:rsid w:val="00840E98"/>
    <w:rsid w:val="008516F1"/>
    <w:rsid w:val="00886100"/>
    <w:rsid w:val="00926B71"/>
    <w:rsid w:val="00A23AA6"/>
    <w:rsid w:val="00BD5EEF"/>
    <w:rsid w:val="00CC5D8F"/>
    <w:rsid w:val="00D94E40"/>
    <w:rsid w:val="00E42A60"/>
    <w:rsid w:val="00F239B2"/>
    <w:rsid w:val="00F730C1"/>
    <w:rsid w:val="00F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231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A6A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D3"/>
  </w:style>
  <w:style w:type="paragraph" w:styleId="Footer">
    <w:name w:val="footer"/>
    <w:basedOn w:val="Normal"/>
    <w:link w:val="FooterChar"/>
    <w:uiPriority w:val="99"/>
    <w:unhideWhenUsed/>
    <w:rsid w:val="00FA6A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D3"/>
  </w:style>
  <w:style w:type="character" w:styleId="Hyperlink">
    <w:name w:val="Hyperlink"/>
    <w:basedOn w:val="DefaultParagraphFont"/>
    <w:uiPriority w:val="99"/>
    <w:unhideWhenUsed/>
    <w:rsid w:val="00F7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204FE8DD-FC1F-4128-833A-BEA85994F8E1@corp.dollardays.loca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cvandamme</dc:creator>
  <cp:lastModifiedBy>Casey Van Damme</cp:lastModifiedBy>
  <cp:revision>4</cp:revision>
  <cp:lastPrinted>2017-12-15T18:35:00Z</cp:lastPrinted>
  <dcterms:created xsi:type="dcterms:W3CDTF">2020-09-03T22:44:00Z</dcterms:created>
  <dcterms:modified xsi:type="dcterms:W3CDTF">2020-09-04T03:32:00Z</dcterms:modified>
</cp:coreProperties>
</file>